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A" w:rsidRPr="00CC151C" w:rsidRDefault="00347B0A" w:rsidP="00347B0A">
      <w:pPr>
        <w:ind w:firstLine="708"/>
        <w:rPr>
          <w:sz w:val="24"/>
          <w:szCs w:val="24"/>
        </w:rPr>
      </w:pPr>
      <w:r w:rsidRPr="00CC151C">
        <w:rPr>
          <w:sz w:val="24"/>
          <w:szCs w:val="24"/>
        </w:rPr>
        <w:t>Rodič privádza dieťa do materskej školy najneskôr do 8,00 hod. a prevezme ho spravidla od 14,30 hod. do 16.00 hod. Ak rodič opakovane privádza dieťa do MŠ po 8.00 hod, porušuje tým Školský poriadok a riaditeľka MŠ po upozornení rodiča a po opakovanom porušení ŠP môže rozhodnúť o ukončení dochádzky dieťaťa do MŠ.</w:t>
      </w:r>
    </w:p>
    <w:p w:rsidR="00347B0A" w:rsidRPr="001B2F26" w:rsidRDefault="00347B0A" w:rsidP="00347B0A">
      <w:pPr>
        <w:ind w:firstLine="708"/>
        <w:rPr>
          <w:sz w:val="24"/>
          <w:szCs w:val="24"/>
          <w:lang w:val="en-US"/>
        </w:rPr>
      </w:pPr>
      <w:r w:rsidRPr="00CC151C">
        <w:rPr>
          <w:sz w:val="24"/>
          <w:szCs w:val="24"/>
        </w:rPr>
        <w:t>Neprítomnosť dieťaťa a odhlásenie zo stravy ozná</w:t>
      </w:r>
      <w:r>
        <w:rPr>
          <w:sz w:val="24"/>
          <w:szCs w:val="24"/>
        </w:rPr>
        <w:t>mi rodič vopred, najneskôr do 08</w:t>
      </w:r>
      <w:r w:rsidRPr="00CC151C">
        <w:rPr>
          <w:sz w:val="24"/>
          <w:szCs w:val="24"/>
        </w:rPr>
        <w:t>.00 hod.  ráno v aktuálny deň</w:t>
      </w:r>
      <w:r>
        <w:rPr>
          <w:sz w:val="24"/>
          <w:szCs w:val="24"/>
        </w:rPr>
        <w:t>.</w:t>
      </w:r>
    </w:p>
    <w:p w:rsidR="00347B0A" w:rsidRPr="00CC151C" w:rsidRDefault="00347B0A" w:rsidP="00347B0A">
      <w:pPr>
        <w:rPr>
          <w:sz w:val="24"/>
          <w:szCs w:val="24"/>
        </w:rPr>
      </w:pPr>
    </w:p>
    <w:p w:rsidR="00347B0A" w:rsidRPr="00CC151C" w:rsidRDefault="00347B0A" w:rsidP="00347B0A">
      <w:pPr>
        <w:rPr>
          <w:sz w:val="24"/>
          <w:szCs w:val="24"/>
        </w:rPr>
      </w:pPr>
    </w:p>
    <w:p w:rsidR="00347B0A" w:rsidRPr="00CC151C" w:rsidRDefault="00347B0A" w:rsidP="00347B0A">
      <w:pPr>
        <w:jc w:val="center"/>
        <w:rPr>
          <w:b/>
          <w:sz w:val="24"/>
          <w:szCs w:val="24"/>
          <w:u w:val="single"/>
        </w:rPr>
      </w:pPr>
      <w:r w:rsidRPr="00CC151C">
        <w:rPr>
          <w:b/>
          <w:sz w:val="24"/>
          <w:szCs w:val="24"/>
          <w:u w:val="single"/>
        </w:rPr>
        <w:t>Denný poriadok</w:t>
      </w:r>
    </w:p>
    <w:p w:rsidR="00347B0A" w:rsidRPr="00CC151C" w:rsidRDefault="00347B0A" w:rsidP="00347B0A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Skupina 5-6</w:t>
      </w:r>
      <w:r w:rsidRPr="00CC151C">
        <w:rPr>
          <w:b/>
          <w:i/>
          <w:sz w:val="24"/>
          <w:szCs w:val="24"/>
          <w:u w:val="single"/>
        </w:rPr>
        <w:t xml:space="preserve"> roč. detí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0"/>
        <w:gridCol w:w="7363"/>
      </w:tblGrid>
      <w:tr w:rsidR="00347B0A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CC151C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CC151C">
              <w:rPr>
                <w:b/>
                <w:sz w:val="24"/>
                <w:szCs w:val="24"/>
              </w:rPr>
              <w:t>ČINNOSŤ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Pr="00CC151C">
              <w:rPr>
                <w:sz w:val="20"/>
                <w:szCs w:val="20"/>
              </w:rPr>
              <w:t xml:space="preserve">30                 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Otvorenie materskej školy a schádzanie detí do 8:00 !!!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C151C">
              <w:rPr>
                <w:sz w:val="20"/>
                <w:szCs w:val="20"/>
              </w:rPr>
              <w:t xml:space="preserve">:30 – </w:t>
            </w:r>
            <w:r>
              <w:rPr>
                <w:sz w:val="20"/>
                <w:szCs w:val="20"/>
              </w:rPr>
              <w:t>8</w:t>
            </w:r>
            <w:r w:rsidRPr="00CC151C">
              <w:rPr>
                <w:sz w:val="20"/>
                <w:szCs w:val="20"/>
              </w:rPr>
              <w:t xml:space="preserve">:00   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Hry a hrové činnosti podľa predstáv detí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8:20 </w:t>
            </w:r>
            <w:r w:rsidRPr="00CC151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8:30</w:t>
            </w:r>
            <w:r w:rsidRPr="00CC151C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Ranný kruh – spoločné diskutovanie, navrhovanie aktivít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347B0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CC151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 8:40</w:t>
            </w:r>
            <w:r w:rsidRPr="00CC1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Pohybové a relaxačné cvičenie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  <w:r w:rsidRPr="00CC151C">
              <w:rPr>
                <w:sz w:val="20"/>
                <w:szCs w:val="20"/>
              </w:rPr>
              <w:t xml:space="preserve">  –</w:t>
            </w:r>
            <w:r>
              <w:rPr>
                <w:sz w:val="20"/>
                <w:szCs w:val="20"/>
              </w:rPr>
              <w:t xml:space="preserve"> 8:50</w:t>
            </w:r>
            <w:r w:rsidRPr="00CC151C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Osobná hygiena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</w:t>
            </w:r>
            <w:r w:rsidRPr="00CC151C">
              <w:rPr>
                <w:sz w:val="20"/>
                <w:szCs w:val="20"/>
              </w:rPr>
              <w:t xml:space="preserve">  –</w:t>
            </w:r>
            <w:r>
              <w:rPr>
                <w:sz w:val="20"/>
                <w:szCs w:val="20"/>
              </w:rPr>
              <w:t xml:space="preserve"> 9:00</w:t>
            </w:r>
            <w:r w:rsidRPr="00CC151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Desiata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 00</w:t>
            </w:r>
            <w:r w:rsidRPr="00CC15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9:30</w:t>
            </w:r>
            <w:r w:rsidRPr="00CC1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 xml:space="preserve">Edukačné aktivity – zamerané na rozvoj rečovej, pohybovej, </w:t>
            </w:r>
            <w:proofErr w:type="spellStart"/>
            <w:r w:rsidRPr="00CC151C"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dobno</w:t>
            </w:r>
            <w:proofErr w:type="spellEnd"/>
            <w:r>
              <w:rPr>
                <w:sz w:val="20"/>
                <w:szCs w:val="20"/>
              </w:rPr>
              <w:t xml:space="preserve"> – pohybovej, výtvarnej, </w:t>
            </w:r>
            <w:r w:rsidRPr="00CC151C">
              <w:rPr>
                <w:sz w:val="20"/>
                <w:szCs w:val="20"/>
              </w:rPr>
              <w:t xml:space="preserve">dramatickej, pracovnej, </w:t>
            </w:r>
            <w:proofErr w:type="spellStart"/>
            <w:r w:rsidRPr="00CC151C">
              <w:rPr>
                <w:sz w:val="20"/>
                <w:szCs w:val="20"/>
              </w:rPr>
              <w:t>grafomotorickej</w:t>
            </w:r>
            <w:proofErr w:type="spellEnd"/>
            <w:r w:rsidRPr="00CC151C">
              <w:rPr>
                <w:sz w:val="20"/>
                <w:szCs w:val="20"/>
              </w:rPr>
              <w:t xml:space="preserve">,  </w:t>
            </w:r>
            <w:proofErr w:type="spellStart"/>
            <w:r w:rsidRPr="00CC151C">
              <w:rPr>
                <w:sz w:val="20"/>
                <w:szCs w:val="20"/>
              </w:rPr>
              <w:t>prosociálnej</w:t>
            </w:r>
            <w:proofErr w:type="spellEnd"/>
            <w:r w:rsidRPr="00CC151C">
              <w:rPr>
                <w:sz w:val="20"/>
                <w:szCs w:val="20"/>
              </w:rPr>
              <w:t xml:space="preserve">     oblasti.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9:45</w:t>
            </w:r>
            <w:r w:rsidRPr="00CC151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Príprava na pobyt vonku – hygiena, obliekanie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11:40</w:t>
            </w:r>
            <w:r w:rsidRPr="00CC151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Pobyt vonk</w:t>
            </w:r>
            <w:r>
              <w:rPr>
                <w:sz w:val="20"/>
                <w:szCs w:val="20"/>
              </w:rPr>
              <w:t>u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11:40 – </w:t>
            </w:r>
            <w:r w:rsidRPr="00CC151C">
              <w:rPr>
                <w:sz w:val="20"/>
                <w:szCs w:val="20"/>
              </w:rPr>
              <w:t xml:space="preserve">12:10 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Osobná hygiena, obed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 – 14:3</w:t>
            </w:r>
            <w:r w:rsidRPr="00CC151C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Odpočinok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 15:00</w:t>
            </w:r>
            <w:r w:rsidRPr="00CC15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hygiena, olovrant</w:t>
            </w:r>
          </w:p>
        </w:tc>
      </w:tr>
      <w:tr w:rsidR="00347B0A" w:rsidRPr="00CC151C" w:rsidTr="00347B0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20" w:type="dxa"/>
          </w:tcPr>
          <w:p w:rsidR="00347B0A" w:rsidRPr="00CC151C" w:rsidRDefault="00347B0A" w:rsidP="001B233A">
            <w:pPr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 16</w:t>
            </w:r>
            <w:r w:rsidRPr="00CC151C">
              <w:rPr>
                <w:sz w:val="20"/>
                <w:szCs w:val="20"/>
              </w:rPr>
              <w:t xml:space="preserve">:00    </w:t>
            </w:r>
          </w:p>
        </w:tc>
        <w:tc>
          <w:tcPr>
            <w:tcW w:w="7363" w:type="dxa"/>
          </w:tcPr>
          <w:p w:rsidR="00347B0A" w:rsidRPr="00CC151C" w:rsidRDefault="00347B0A" w:rsidP="001B233A">
            <w:pPr>
              <w:rPr>
                <w:sz w:val="20"/>
                <w:szCs w:val="20"/>
              </w:rPr>
            </w:pPr>
            <w:r w:rsidRPr="00CC151C">
              <w:rPr>
                <w:sz w:val="20"/>
                <w:szCs w:val="20"/>
              </w:rPr>
              <w:t>Hry a hrové činnosti – individuálne, skupino</w:t>
            </w:r>
            <w:r>
              <w:rPr>
                <w:sz w:val="20"/>
                <w:szCs w:val="20"/>
              </w:rPr>
              <w:t>vé, priamo i nepriamo usmernené</w:t>
            </w:r>
            <w:r w:rsidRPr="00CC151C">
              <w:rPr>
                <w:sz w:val="20"/>
                <w:szCs w:val="20"/>
              </w:rPr>
              <w:t xml:space="preserve"> ukončenie prevádzky 16:00 !!!</w:t>
            </w:r>
          </w:p>
        </w:tc>
      </w:tr>
    </w:tbl>
    <w:p w:rsidR="00347B0A" w:rsidRDefault="00347B0A" w:rsidP="00347B0A">
      <w:pPr>
        <w:rPr>
          <w:sz w:val="20"/>
          <w:szCs w:val="20"/>
        </w:rPr>
      </w:pPr>
    </w:p>
    <w:p w:rsidR="00347B0A" w:rsidRPr="00CC151C" w:rsidRDefault="00347B0A" w:rsidP="00347B0A">
      <w:pPr>
        <w:rPr>
          <w:sz w:val="20"/>
          <w:szCs w:val="20"/>
        </w:rPr>
      </w:pPr>
    </w:p>
    <w:p w:rsidR="00347B0A" w:rsidRPr="00CC151C" w:rsidRDefault="00347B0A" w:rsidP="00347B0A">
      <w:pPr>
        <w:rPr>
          <w:sz w:val="20"/>
          <w:szCs w:val="20"/>
        </w:rPr>
      </w:pPr>
    </w:p>
    <w:p w:rsidR="00FB4920" w:rsidRDefault="00FB4920"/>
    <w:sectPr w:rsidR="00FB4920" w:rsidSect="00FB3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7B0A"/>
    <w:rsid w:val="00347B0A"/>
    <w:rsid w:val="00FB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Salata</dc:creator>
  <cp:keywords/>
  <dc:description/>
  <cp:lastModifiedBy>Libor Salata</cp:lastModifiedBy>
  <cp:revision>2</cp:revision>
  <dcterms:created xsi:type="dcterms:W3CDTF">2014-08-06T06:01:00Z</dcterms:created>
  <dcterms:modified xsi:type="dcterms:W3CDTF">2014-08-06T06:08:00Z</dcterms:modified>
</cp:coreProperties>
</file>